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04E09CF5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FA8D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04E09CF5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5051CD" w14:textId="624BFB7F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742906">
        <w:rPr>
          <w:rFonts w:ascii="Times New Roman" w:eastAsia="Times New Roman" w:hAnsi="Times New Roman" w:cs="Times New Roman"/>
          <w:sz w:val="20"/>
          <w:szCs w:val="20"/>
          <w:lang w:eastAsia="hr-HR"/>
        </w:rPr>
        <w:t>620-01/24-01/2</w:t>
      </w:r>
    </w:p>
    <w:p w14:paraId="7C5F0228" w14:textId="6D7039E5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74290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2158-34-02-24-1</w:t>
      </w:r>
    </w:p>
    <w:p w14:paraId="63E2ACD1" w14:textId="2F2E848E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742906">
        <w:rPr>
          <w:rFonts w:ascii="Times New Roman" w:eastAsia="Times New Roman" w:hAnsi="Times New Roman" w:cs="Times New Roman"/>
          <w:sz w:val="20"/>
          <w:szCs w:val="20"/>
          <w:lang w:eastAsia="hr-HR"/>
        </w:rPr>
        <w:t>, 21.05.2024.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1225AE5E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="00976FAB"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42906">
        <w:rPr>
          <w:rFonts w:ascii="Times New Roman" w:hAnsi="Times New Roman" w:cs="Times New Roman"/>
          <w:sz w:val="20"/>
          <w:szCs w:val="20"/>
        </w:rPr>
        <w:t xml:space="preserve"> na svojoj 21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742906">
        <w:rPr>
          <w:rFonts w:ascii="Times New Roman" w:hAnsi="Times New Roman" w:cs="Times New Roman"/>
          <w:sz w:val="20"/>
          <w:szCs w:val="20"/>
        </w:rPr>
        <w:t xml:space="preserve"> sjednici održanoj dana 21. svibnja 2024. </w:t>
      </w:r>
      <w:r w:rsidR="00976FAB"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1F272BE1" w:rsidR="00976FAB" w:rsidRPr="004752F6" w:rsidRDefault="00C9123A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2A7840">
        <w:t>javnih potreba u sportu na području Općine Satnica Đakovačka za</w:t>
      </w:r>
      <w:r w:rsidR="00752D34">
        <w:t xml:space="preserve"> </w:t>
      </w:r>
      <w:r w:rsidR="008F77E6">
        <w:t>2023</w:t>
      </w:r>
      <w:r w:rsidR="00976FAB" w:rsidRPr="004752F6">
        <w:t xml:space="preserve">. godinu </w:t>
      </w: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5947589E" w:rsidR="0012495C" w:rsidRDefault="00C9123A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Planirana sredstva u</w:t>
      </w:r>
      <w:r w:rsidR="002A78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2A7840">
        <w:rPr>
          <w:rFonts w:ascii="Times New Roman" w:hAnsi="Times New Roman" w:cs="Times New Roman"/>
          <w:sz w:val="20"/>
          <w:szCs w:val="20"/>
        </w:rPr>
        <w:t xml:space="preserve">roračunu Općine Satnica Đakovačka za </w:t>
      </w:r>
      <w:r w:rsidR="008F77E6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 xml:space="preserve">u za financiranje javnih potreba u sportu </w:t>
      </w:r>
      <w:r>
        <w:rPr>
          <w:rFonts w:ascii="Times New Roman" w:hAnsi="Times New Roman" w:cs="Times New Roman"/>
          <w:sz w:val="20"/>
          <w:szCs w:val="20"/>
        </w:rPr>
        <w:t xml:space="preserve">izvršena su </w:t>
      </w:r>
      <w:r w:rsidR="002A7840">
        <w:rPr>
          <w:rFonts w:ascii="Times New Roman" w:hAnsi="Times New Roman" w:cs="Times New Roman"/>
          <w:sz w:val="20"/>
          <w:szCs w:val="20"/>
        </w:rPr>
        <w:t>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8F77E6" w:rsidRPr="008F77E6" w14:paraId="27DF4738" w14:textId="77777777" w:rsidTr="008F77E6">
        <w:tc>
          <w:tcPr>
            <w:tcW w:w="5547" w:type="dxa"/>
            <w:shd w:val="clear" w:color="auto" w:fill="505050"/>
          </w:tcPr>
          <w:p w14:paraId="373FE002" w14:textId="672D465D" w:rsidR="008F77E6" w:rsidRPr="008F77E6" w:rsidRDefault="008F77E6" w:rsidP="008F77E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F77E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88175DC" w14:textId="4EF15718" w:rsidR="008F77E6" w:rsidRP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F77E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PRORAČUNA ZA 2023. GODINU</w:t>
            </w:r>
          </w:p>
        </w:tc>
        <w:tc>
          <w:tcPr>
            <w:tcW w:w="1400" w:type="dxa"/>
            <w:shd w:val="clear" w:color="auto" w:fill="505050"/>
          </w:tcPr>
          <w:p w14:paraId="09933731" w14:textId="1BA7107C" w:rsidR="008F77E6" w:rsidRP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F77E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6FB9041A" w14:textId="73301393" w:rsidR="008F77E6" w:rsidRP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F77E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DO 31.12.2023.</w:t>
            </w:r>
          </w:p>
        </w:tc>
      </w:tr>
      <w:tr w:rsidR="008F77E6" w14:paraId="56286811" w14:textId="77777777" w:rsidTr="008F77E6">
        <w:tc>
          <w:tcPr>
            <w:tcW w:w="5547" w:type="dxa"/>
          </w:tcPr>
          <w:p w14:paraId="44856F4D" w14:textId="77777777" w:rsidR="008F77E6" w:rsidRDefault="008F77E6" w:rsidP="008F77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R103 TEKUĆE DONACIJE SPORTSKIM DRUŠTVIMA</w:t>
            </w:r>
          </w:p>
          <w:p w14:paraId="3BBBE6DE" w14:textId="4E0BB8D6" w:rsidR="008F77E6" w:rsidRDefault="008F77E6" w:rsidP="008F77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2949CFA" w14:textId="32BEB7BE" w:rsid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39.800,00</w:t>
            </w:r>
          </w:p>
        </w:tc>
        <w:tc>
          <w:tcPr>
            <w:tcW w:w="1400" w:type="dxa"/>
          </w:tcPr>
          <w:p w14:paraId="0A5703DB" w14:textId="599BD13C" w:rsid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-240,00</w:t>
            </w:r>
          </w:p>
        </w:tc>
        <w:tc>
          <w:tcPr>
            <w:tcW w:w="1400" w:type="dxa"/>
          </w:tcPr>
          <w:p w14:paraId="473BA4A7" w14:textId="49B6C323" w:rsid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39.560,00</w:t>
            </w:r>
          </w:p>
        </w:tc>
      </w:tr>
      <w:tr w:rsidR="008F77E6" w14:paraId="04477008" w14:textId="77777777" w:rsidTr="008F77E6">
        <w:tc>
          <w:tcPr>
            <w:tcW w:w="5547" w:type="dxa"/>
          </w:tcPr>
          <w:p w14:paraId="2B5A8506" w14:textId="77777777" w:rsidR="008F77E6" w:rsidRDefault="008F77E6" w:rsidP="008F77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R104 TEKUĆE DONACIJE SPORTSKIM DRUŠTVIMA</w:t>
            </w:r>
          </w:p>
          <w:p w14:paraId="35C479C7" w14:textId="4AADF1A0" w:rsidR="008F77E6" w:rsidRDefault="008F77E6" w:rsidP="008F77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4D80A913" w14:textId="0E1B54AE" w:rsid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  <w:tc>
          <w:tcPr>
            <w:tcW w:w="1400" w:type="dxa"/>
          </w:tcPr>
          <w:p w14:paraId="5BE324C7" w14:textId="498C4A9D" w:rsid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3406CF32" w14:textId="261733BE" w:rsid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</w:tr>
      <w:tr w:rsidR="008F77E6" w:rsidRPr="008F77E6" w14:paraId="335FA405" w14:textId="77777777" w:rsidTr="008F77E6">
        <w:tc>
          <w:tcPr>
            <w:tcW w:w="5547" w:type="dxa"/>
          </w:tcPr>
          <w:p w14:paraId="69909347" w14:textId="77241D78" w:rsidR="008F77E6" w:rsidRPr="008F77E6" w:rsidRDefault="008F77E6" w:rsidP="008F77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6A6EF0EB" w14:textId="3F8B73A3" w:rsidR="008F77E6" w:rsidRP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7E6">
              <w:rPr>
                <w:rFonts w:ascii="Times New Roman" w:hAnsi="Times New Roman" w:cs="Times New Roman"/>
                <w:b/>
                <w:sz w:val="20"/>
                <w:szCs w:val="20"/>
              </w:rPr>
              <w:t>47.800,00</w:t>
            </w:r>
          </w:p>
        </w:tc>
        <w:tc>
          <w:tcPr>
            <w:tcW w:w="1400" w:type="dxa"/>
          </w:tcPr>
          <w:p w14:paraId="3D1D5751" w14:textId="63E0158B" w:rsidR="008F77E6" w:rsidRP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7E6">
              <w:rPr>
                <w:rFonts w:ascii="Times New Roman" w:hAnsi="Times New Roman" w:cs="Times New Roman"/>
                <w:b/>
                <w:sz w:val="20"/>
                <w:szCs w:val="20"/>
              </w:rPr>
              <w:t>-240,00</w:t>
            </w:r>
          </w:p>
        </w:tc>
        <w:tc>
          <w:tcPr>
            <w:tcW w:w="1400" w:type="dxa"/>
          </w:tcPr>
          <w:p w14:paraId="29AB8024" w14:textId="26A773D4" w:rsidR="008F77E6" w:rsidRPr="008F77E6" w:rsidRDefault="008F77E6" w:rsidP="008F77E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7E6">
              <w:rPr>
                <w:rFonts w:ascii="Times New Roman" w:hAnsi="Times New Roman" w:cs="Times New Roman"/>
                <w:b/>
                <w:sz w:val="20"/>
                <w:szCs w:val="20"/>
              </w:rPr>
              <w:t>47.560,00</w:t>
            </w:r>
          </w:p>
        </w:tc>
      </w:tr>
    </w:tbl>
    <w:p w14:paraId="30DF27BE" w14:textId="211F96D8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3FEF54A2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 xml:space="preserve">ovog Programa </w:t>
      </w:r>
      <w:r w:rsidR="00C9123A">
        <w:rPr>
          <w:rFonts w:ascii="Times New Roman" w:hAnsi="Times New Roman" w:cs="Times New Roman"/>
          <w:sz w:val="20"/>
          <w:szCs w:val="20"/>
        </w:rPr>
        <w:t>utrošena su</w:t>
      </w:r>
      <w:r w:rsidRPr="002A7840">
        <w:rPr>
          <w:rFonts w:ascii="Times New Roman" w:hAnsi="Times New Roman" w:cs="Times New Roman"/>
          <w:sz w:val="20"/>
          <w:szCs w:val="20"/>
        </w:rPr>
        <w:t xml:space="preserve">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315249CC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Satnica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Đakovačka 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4A9F0026" w14:textId="77777777" w:rsidR="00742906" w:rsidRDefault="00742906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6D2A4801" w:rsidR="00976FAB" w:rsidRPr="004752F6" w:rsidRDefault="00C9123A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>
        <w:rPr>
          <w:rFonts w:ascii="Times New Roman" w:hAnsi="Times New Roman"/>
          <w:sz w:val="20"/>
          <w:szCs w:val="20"/>
        </w:rPr>
        <w:t>a</w:t>
      </w:r>
      <w:r w:rsidR="00976FAB" w:rsidRPr="004752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2BB146BC" w14:textId="77777777" w:rsidR="00742906" w:rsidRPr="004752F6" w:rsidRDefault="00742906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370EEBF6" w:rsidR="00FC6DA2" w:rsidRDefault="00742906" w:rsidP="0074290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Hlk88493708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C6DA2"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6DFEAE10" w14:textId="77777777" w:rsidR="00742906" w:rsidRPr="00FC6DA2" w:rsidRDefault="00742906" w:rsidP="0074290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4F7249" w14:textId="4AF36B25" w:rsidR="00FC6DA2" w:rsidRPr="00FC6DA2" w:rsidRDefault="00742906" w:rsidP="007429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FC6DA2" w:rsidRPr="00FC6DA2"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 w:rsidR="00FC6DA2" w:rsidRPr="00FC6DA2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="00FC6DA2" w:rsidRPr="00FC6DA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C6DA2" w:rsidRPr="00FC6DA2">
        <w:rPr>
          <w:rFonts w:ascii="Times New Roman" w:hAnsi="Times New Roman" w:cs="Times New Roman"/>
          <w:sz w:val="20"/>
          <w:szCs w:val="20"/>
        </w:rPr>
        <w:t>ing.agr</w:t>
      </w:r>
      <w:proofErr w:type="spellEnd"/>
      <w:r w:rsidR="00FC6DA2" w:rsidRPr="00FC6DA2">
        <w:rPr>
          <w:rFonts w:ascii="Times New Roman" w:hAnsi="Times New Roman" w:cs="Times New Roman"/>
          <w:sz w:val="20"/>
          <w:szCs w:val="20"/>
        </w:rPr>
        <w:t>.</w:t>
      </w:r>
      <w:r w:rsidR="00B134A6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DCFB5" w14:textId="77777777" w:rsidR="00BF1680" w:rsidRDefault="00BF1680">
      <w:pPr>
        <w:spacing w:after="0" w:line="240" w:lineRule="auto"/>
      </w:pPr>
      <w:r>
        <w:separator/>
      </w:r>
    </w:p>
  </w:endnote>
  <w:endnote w:type="continuationSeparator" w:id="0">
    <w:p w14:paraId="061A0B1F" w14:textId="77777777" w:rsidR="00BF1680" w:rsidRDefault="00BF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0AD01" w14:textId="77777777" w:rsidR="00BF1680" w:rsidRDefault="00BF1680">
      <w:pPr>
        <w:spacing w:after="0" w:line="240" w:lineRule="auto"/>
      </w:pPr>
      <w:r>
        <w:separator/>
      </w:r>
    </w:p>
  </w:footnote>
  <w:footnote w:type="continuationSeparator" w:id="0">
    <w:p w14:paraId="3B611572" w14:textId="77777777" w:rsidR="00BF1680" w:rsidRDefault="00BF1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20"/>
  </w:num>
  <w:num w:numId="5">
    <w:abstractNumId w:val="2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8"/>
  </w:num>
  <w:num w:numId="15">
    <w:abstractNumId w:val="0"/>
  </w:num>
  <w:num w:numId="16">
    <w:abstractNumId w:val="15"/>
  </w:num>
  <w:num w:numId="17">
    <w:abstractNumId w:val="13"/>
  </w:num>
  <w:num w:numId="18">
    <w:abstractNumId w:val="4"/>
  </w:num>
  <w:num w:numId="19">
    <w:abstractNumId w:val="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1302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14E7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32DA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731E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42906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C1DA3"/>
    <w:rsid w:val="008E132E"/>
    <w:rsid w:val="008E5CD3"/>
    <w:rsid w:val="008F77E6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B4E2C"/>
    <w:rsid w:val="009D1F2E"/>
    <w:rsid w:val="009D7553"/>
    <w:rsid w:val="009E5CCA"/>
    <w:rsid w:val="009F6DA2"/>
    <w:rsid w:val="009F73B3"/>
    <w:rsid w:val="00A0077F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75AA1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134A6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1680"/>
    <w:rsid w:val="00BF5615"/>
    <w:rsid w:val="00C00D8F"/>
    <w:rsid w:val="00C04C69"/>
    <w:rsid w:val="00C11420"/>
    <w:rsid w:val="00C20EF4"/>
    <w:rsid w:val="00C22984"/>
    <w:rsid w:val="00C26105"/>
    <w:rsid w:val="00C30518"/>
    <w:rsid w:val="00C351EC"/>
    <w:rsid w:val="00C407C1"/>
    <w:rsid w:val="00C47246"/>
    <w:rsid w:val="00C61EA3"/>
    <w:rsid w:val="00C65373"/>
    <w:rsid w:val="00C9123A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5136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39FC-5243-42CD-B23B-A86EA44C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2024-05-23T11:44:00Z</cp:lastPrinted>
  <dcterms:created xsi:type="dcterms:W3CDTF">2024-05-23T11:44:00Z</dcterms:created>
  <dcterms:modified xsi:type="dcterms:W3CDTF">2024-05-23T11:44:00Z</dcterms:modified>
</cp:coreProperties>
</file>